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74" w:rsidRPr="007A46F5" w:rsidRDefault="00C53A74" w:rsidP="00C53A74">
      <w:pPr>
        <w:pStyle w:val="CurriculumGuide"/>
      </w:pPr>
      <w:r>
        <w:t>1.02 Design Project Rubric</w:t>
      </w:r>
      <w:bookmarkStart w:id="0" w:name="_GoBack"/>
      <w:bookmarkEnd w:id="0"/>
    </w:p>
    <w:tbl>
      <w:tblPr>
        <w:tblW w:w="1069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332"/>
        <w:gridCol w:w="1260"/>
        <w:gridCol w:w="1440"/>
        <w:gridCol w:w="1260"/>
        <w:gridCol w:w="1260"/>
      </w:tblGrid>
      <w:tr w:rsidR="00C53A74" w:rsidRPr="001F63FB" w:rsidTr="00C53A74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</w:rPr>
            </w:pPr>
          </w:p>
          <w:p w:rsidR="00C53A74" w:rsidRDefault="00C53A74" w:rsidP="0028123A">
            <w:pPr>
              <w:spacing w:line="276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Evaluation Item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3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Demonstrated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3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Does Not Meet Expectations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3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Meets Expectations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3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Exceeds Expectations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3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Points Earned</w:t>
            </w:r>
          </w:p>
        </w:tc>
      </w:tr>
      <w:tr w:rsidR="00C53A74" w:rsidRPr="001F63FB" w:rsidTr="00C53A74">
        <w:trPr>
          <w:cantSplit/>
        </w:trPr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74" w:rsidRDefault="00C53A74" w:rsidP="0028123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Content</w:t>
            </w:r>
          </w:p>
        </w:tc>
      </w:tr>
      <w:tr w:rsidR="00C53A74" w:rsidRPr="00C53A74" w:rsidTr="00C53A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74" w:rsidRPr="00C53A74" w:rsidRDefault="00C53A74" w:rsidP="0028123A">
            <w:pPr>
              <w:spacing w:line="276" w:lineRule="auto"/>
              <w:ind w:left="342" w:hanging="180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Output effectively meets goals of the project.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4" w:rsidRP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74" w:rsidRPr="00C53A74" w:rsidRDefault="00C53A74" w:rsidP="0028123A">
            <w:pPr>
              <w:spacing w:line="276" w:lineRule="auto"/>
              <w:ind w:left="342" w:hanging="180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Content appropriately addresses the intended target audience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4" w:rsidRP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74" w:rsidRPr="00C53A74" w:rsidRDefault="00C53A74" w:rsidP="0028123A">
            <w:pPr>
              <w:spacing w:line="276" w:lineRule="auto"/>
              <w:ind w:left="342" w:hanging="180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All pieces show a cohesive tie to one another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4" w:rsidRP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74" w:rsidRPr="00C53A74" w:rsidRDefault="00C53A74" w:rsidP="0028123A">
            <w:pPr>
              <w:spacing w:line="276" w:lineRule="auto"/>
              <w:ind w:left="342" w:hanging="180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Clear connection to theme throughout materials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4" w:rsidRP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74" w:rsidRPr="00C53A74" w:rsidRDefault="00C53A74" w:rsidP="0028123A">
            <w:pPr>
              <w:spacing w:line="276" w:lineRule="auto"/>
              <w:ind w:left="342" w:hanging="180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Included all information required in project instructions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4" w:rsidRP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rPr>
          <w:cantSplit/>
        </w:trPr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74" w:rsidRPr="00C53A74" w:rsidRDefault="00C53A74" w:rsidP="0028123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53A74">
              <w:rPr>
                <w:b/>
                <w:color w:val="000000"/>
                <w:sz w:val="20"/>
                <w:szCs w:val="20"/>
              </w:rPr>
              <w:t>Use of Software Features</w:t>
            </w:r>
          </w:p>
        </w:tc>
      </w:tr>
      <w:tr w:rsidR="00C53A74" w:rsidRPr="00C53A74" w:rsidTr="00C53A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74" w:rsidRPr="00C53A74" w:rsidRDefault="00C53A74" w:rsidP="0028123A">
            <w:pPr>
              <w:spacing w:line="276" w:lineRule="auto"/>
              <w:ind w:left="342" w:hanging="180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Appropriate font selection an application including size, spacing, typeface, etc.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4" w:rsidRP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74" w:rsidRPr="00C53A74" w:rsidRDefault="00C53A74" w:rsidP="0028123A">
            <w:pPr>
              <w:spacing w:line="276" w:lineRule="auto"/>
              <w:ind w:left="342" w:hanging="180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 xml:space="preserve">Effective use of design principles and elements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4" w:rsidRP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74" w:rsidRPr="00C53A74" w:rsidRDefault="00C53A74" w:rsidP="0028123A">
            <w:pPr>
              <w:spacing w:line="276" w:lineRule="auto"/>
              <w:ind w:left="342" w:hanging="180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Appropriate use of technology to enhance design and accomplish project goals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4" w:rsidRP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rPr>
          <w:cantSplit/>
        </w:trPr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74" w:rsidRPr="00C53A74" w:rsidRDefault="00C53A74" w:rsidP="0028123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53A74">
              <w:rPr>
                <w:b/>
                <w:color w:val="000000"/>
                <w:sz w:val="20"/>
                <w:szCs w:val="20"/>
              </w:rPr>
              <w:t>Layout</w:t>
            </w:r>
          </w:p>
        </w:tc>
      </w:tr>
      <w:tr w:rsidR="00C53A74" w:rsidRPr="00C53A74" w:rsidTr="00C53A74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ind w:left="342" w:hanging="180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Effective use of margins, columns, and white space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4" w:rsidRP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ind w:left="342" w:hanging="180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Evidence of visual hierarchy to enhance readability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4" w:rsidRP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rPr>
          <w:trHeight w:val="2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ind w:left="342" w:hanging="180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Overall design impact is appealing and relates to target audience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74" w:rsidRPr="00C53A74" w:rsidRDefault="00C53A74" w:rsidP="0028123A">
            <w:pPr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4" w:rsidRPr="00C53A74" w:rsidRDefault="00C53A74" w:rsidP="0028123A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rPr>
          <w:cantSplit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A74" w:rsidRPr="00C53A74" w:rsidRDefault="00C53A74" w:rsidP="0028123A">
            <w:pPr>
              <w:tabs>
                <w:tab w:val="left" w:pos="7167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53A74">
              <w:rPr>
                <w:b/>
                <w:color w:val="000000"/>
                <w:sz w:val="20"/>
                <w:szCs w:val="20"/>
              </w:rPr>
              <w:t>Subtotal                                                                                                Points out of 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A74" w:rsidRPr="00C53A74" w:rsidRDefault="00C53A74" w:rsidP="0028123A">
            <w:pPr>
              <w:spacing w:before="6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rPr>
          <w:cantSplit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A74" w:rsidRPr="00C53A74" w:rsidRDefault="00C53A74" w:rsidP="0028123A">
            <w:pPr>
              <w:tabs>
                <w:tab w:val="left" w:pos="7182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53A74">
              <w:rPr>
                <w:b/>
                <w:color w:val="000000"/>
                <w:sz w:val="20"/>
                <w:szCs w:val="20"/>
              </w:rPr>
              <w:t>SCORE</w:t>
            </w:r>
            <w:r w:rsidRPr="00C53A74">
              <w:rPr>
                <w:b/>
                <w:color w:val="000000"/>
                <w:sz w:val="20"/>
                <w:szCs w:val="20"/>
              </w:rPr>
              <w:tab/>
              <w:t>100 Max.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A74" w:rsidRPr="00C53A74" w:rsidRDefault="00C53A74" w:rsidP="0028123A">
            <w:pPr>
              <w:spacing w:before="6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rPr>
          <w:cantSplit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A74" w:rsidRPr="00C53A74" w:rsidRDefault="00C53A74" w:rsidP="0028123A">
            <w:pPr>
              <w:spacing w:before="60" w:after="120" w:line="276" w:lineRule="auto"/>
              <w:ind w:left="1962" w:hanging="1962"/>
              <w:rPr>
                <w:rFonts w:cs="Arial"/>
                <w:b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b/>
                <w:color w:val="000000"/>
                <w:sz w:val="20"/>
                <w:szCs w:val="20"/>
              </w:rPr>
              <w:t xml:space="preserve">Production Penalty:  </w:t>
            </w:r>
            <w:r w:rsidRPr="00C53A74">
              <w:rPr>
                <w:rFonts w:cs="Arial"/>
                <w:color w:val="000000"/>
                <w:sz w:val="20"/>
                <w:szCs w:val="20"/>
              </w:rPr>
              <w:t>Deduct two (2) points for each spelling, grammatical, capitalization, or typographical error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A74" w:rsidRPr="00C53A74" w:rsidRDefault="00C53A74" w:rsidP="0028123A">
            <w:pPr>
              <w:spacing w:before="6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A74" w:rsidRPr="00C53A74" w:rsidTr="00C53A74">
        <w:trPr>
          <w:cantSplit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A74" w:rsidRPr="00C53A74" w:rsidRDefault="00C53A74" w:rsidP="0028123A">
            <w:pPr>
              <w:spacing w:before="60" w:after="120" w:line="276" w:lineRule="auto"/>
              <w:ind w:left="1962" w:hanging="1962"/>
              <w:rPr>
                <w:rFonts w:cs="Arial"/>
                <w:b/>
                <w:color w:val="000000"/>
                <w:sz w:val="20"/>
                <w:szCs w:val="20"/>
              </w:rPr>
            </w:pPr>
            <w:r w:rsidRPr="00C53A74">
              <w:rPr>
                <w:rFonts w:cs="Arial"/>
                <w:b/>
                <w:color w:val="000000"/>
                <w:sz w:val="20"/>
                <w:szCs w:val="20"/>
              </w:rPr>
              <w:t>FINAL SCORE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A74" w:rsidRPr="00C53A74" w:rsidRDefault="00C53A74" w:rsidP="0028123A">
            <w:pPr>
              <w:spacing w:before="6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53A74" w:rsidRPr="00C53A74" w:rsidRDefault="00C53A74" w:rsidP="00C53A74">
      <w:pPr>
        <w:pStyle w:val="CurriculumGuide"/>
        <w:rPr>
          <w:b w:val="0"/>
          <w:sz w:val="20"/>
          <w:szCs w:val="20"/>
        </w:rPr>
      </w:pPr>
    </w:p>
    <w:p w:rsidR="00C53A74" w:rsidRPr="00C53A74" w:rsidRDefault="00C53A74" w:rsidP="00C53A74">
      <w:pPr>
        <w:rPr>
          <w:rFonts w:cs="Arial"/>
          <w:sz w:val="20"/>
          <w:szCs w:val="20"/>
        </w:rPr>
      </w:pPr>
    </w:p>
    <w:p w:rsidR="00C53A74" w:rsidRPr="00C53A74" w:rsidRDefault="00C53A74">
      <w:pPr>
        <w:rPr>
          <w:rFonts w:ascii="Arial" w:hAnsi="Arial" w:cs="Arial"/>
          <w:sz w:val="20"/>
          <w:szCs w:val="20"/>
        </w:rPr>
      </w:pPr>
    </w:p>
    <w:sectPr w:rsidR="00C53A74" w:rsidRPr="00C5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74"/>
    <w:rsid w:val="008F546D"/>
    <w:rsid w:val="00C53A74"/>
    <w:rsid w:val="00E4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C7FC"/>
  <w15:chartTrackingRefBased/>
  <w15:docId w15:val="{9B1EC181-478B-40A9-9D62-7C29B1F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Guide">
    <w:name w:val="Curriculum_Guide"/>
    <w:basedOn w:val="Normal"/>
    <w:autoRedefine/>
    <w:qFormat/>
    <w:rsid w:val="00C53A74"/>
    <w:pPr>
      <w:spacing w:before="120" w:after="120" w:line="240" w:lineRule="auto"/>
      <w:ind w:right="-270"/>
    </w:pPr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Oviedo, Pamela R.</dc:creator>
  <cp:keywords/>
  <dc:description/>
  <cp:lastModifiedBy>Oviedo, Pamela R.</cp:lastModifiedBy>
  <cp:revision>1</cp:revision>
  <dcterms:created xsi:type="dcterms:W3CDTF">2017-09-27T23:58:00Z</dcterms:created>
  <dcterms:modified xsi:type="dcterms:W3CDTF">2017-09-28T00:01:00Z</dcterms:modified>
</cp:coreProperties>
</file>