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E6" w:rsidRPr="00467C52" w:rsidRDefault="00ED6A25" w:rsidP="003370E6">
      <w:pPr>
        <w:rPr>
          <w:rFonts w:ascii="Arial" w:hAnsi="Arial" w:cs="Arial"/>
          <w:b/>
        </w:rPr>
      </w:pPr>
      <w:bookmarkStart w:id="0" w:name="_GoBack"/>
      <w:bookmarkEnd w:id="0"/>
      <w:r>
        <w:rPr>
          <w:rFonts w:ascii="Arial" w:hAnsi="Arial" w:cs="Arial"/>
          <w:b/>
          <w:noProof/>
          <w:sz w:val="28"/>
        </w:rPr>
        <mc:AlternateContent>
          <mc:Choice Requires="wps">
            <w:drawing>
              <wp:anchor distT="0" distB="0" distL="114300" distR="114300" simplePos="0" relativeHeight="251660288" behindDoc="0" locked="0" layoutInCell="1" allowOverlap="1">
                <wp:simplePos x="0" y="0"/>
                <wp:positionH relativeFrom="column">
                  <wp:posOffset>8347710</wp:posOffset>
                </wp:positionH>
                <wp:positionV relativeFrom="paragraph">
                  <wp:posOffset>-422275</wp:posOffset>
                </wp:positionV>
                <wp:extent cx="936625" cy="675640"/>
                <wp:effectExtent l="3810" t="0"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7.3pt;margin-top:-33.25pt;width:73.7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D3gg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bN4lefpFKMaTPlsmmeBuYiUp8PaWPeGqQ75SYUN&#10;EB/AyeHOOh8MKU8u/i6rBKcbLkRYmN12LQw6EBDJJnwh/mduQnpnqfyxEXHcgRjhDm/z0QbSvxVJ&#10;msWrtJhs8vlskm2y6aSYxfNJnBSrIo+zIrvdfPcBJlnZckqZvOOSnQSYZH9H8LEVRukECaIeajWF&#10;SoW8/phkHL7fJdlxB/0oeFfh+dmJlJ7X15JC2qR0hItxHv0cfqgy1OD0D1UJKvDEjxJww3YAFC+N&#10;raKPoAejgC8gHR4RmLTKfMWoh4assP2yJ4ZhJN5K0FSRZMA6cmGRTWcpLMylZXtpIbIGqAo7jMbp&#10;2o1dv9eG71q4aVSxVDegw4YHjTxFdVQvNF1I5vhA+K6+XAevp2ds+QMAAP//AwBQSwMEFAAGAAgA&#10;AAAhAMpQa6PgAAAADAEAAA8AAABkcnMvZG93bnJldi54bWxMj9FOg0AQRd9N/IfNmPhi2oWWbgVZ&#10;GjXR+NraDxhgCkR2lrDbQv/e7ZM+3szJvWfy3Wx6caHRdZY1xMsIBHFl644bDcfvj8UzCOeRa+wt&#10;k4YrOdgV93c5ZrWdeE+Xg29EKGGXoYbW+yGT0lUtGXRLOxCH28mOBn2IYyPrEadQbnq5iiIlDXYc&#10;Floc6L2l6udwNhpOX9PTJp3KT3/c7hP1ht22tFetHx/m1xcQnmb/B8NNP6hDEZxKe+baiT7kdZyo&#10;wGpYKLUBcUMStYpBlBrWaQqyyOX/J4pfAAAA//8DAFBLAQItABQABgAIAAAAIQC2gziS/gAAAOEB&#10;AAATAAAAAAAAAAAAAAAAAAAAAABbQ29udGVudF9UeXBlc10ueG1sUEsBAi0AFAAGAAgAAAAhADj9&#10;If/WAAAAlAEAAAsAAAAAAAAAAAAAAAAALwEAAF9yZWxzLy5yZWxzUEsBAi0AFAAGAAgAAAAhAAtQ&#10;4PeCAgAADgUAAA4AAAAAAAAAAAAAAAAALgIAAGRycy9lMm9Eb2MueG1sUEsBAi0AFAAGAAgAAAAh&#10;AMpQa6PgAAAADAEAAA8AAAAAAAAAAAAAAAAA3AQAAGRycy9kb3ducmV2LnhtbFBLBQYAAAAABAAE&#10;APMAAADpBQAAAAA=&#10;" stroked="f">
                <v:textbo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v:textbox>
              </v:shape>
            </w:pict>
          </mc:Fallback>
        </mc:AlternateContent>
      </w:r>
      <w:r w:rsidR="003370E6" w:rsidRPr="00261D51">
        <w:rPr>
          <w:rFonts w:ascii="Arial" w:hAnsi="Arial" w:cs="Arial"/>
          <w:b/>
          <w:sz w:val="28"/>
        </w:rPr>
        <w:t>3.01 Storyboarding a Scene Exercise: A Routine Morning</w:t>
      </w:r>
    </w:p>
    <w:p w:rsidR="003370E6" w:rsidRPr="00467C52" w:rsidRDefault="003370E6" w:rsidP="003370E6">
      <w:pPr>
        <w:jc w:val="center"/>
        <w:rPr>
          <w:rFonts w:ascii="Arial" w:hAnsi="Arial" w:cs="Arial"/>
          <w:b/>
        </w:rPr>
      </w:pPr>
    </w:p>
    <w:p w:rsidR="003370E6" w:rsidRPr="00467C52" w:rsidRDefault="003370E6" w:rsidP="003370E6">
      <w:pPr>
        <w:rPr>
          <w:rFonts w:ascii="Arial" w:hAnsi="Arial" w:cs="Arial"/>
          <w:sz w:val="20"/>
        </w:rPr>
      </w:pPr>
      <w:r w:rsidRPr="00467C52">
        <w:rPr>
          <w:rFonts w:ascii="Arial" w:hAnsi="Arial" w:cs="Arial"/>
          <w:sz w:val="20"/>
        </w:rPr>
        <w:t>Directions:  Create a storyboard for the scenario below, focusing on using the appropriate shot sizes.  Include brief pieces of script in the lines below.</w:t>
      </w:r>
    </w:p>
    <w:p w:rsidR="003370E6" w:rsidRPr="00467C52" w:rsidRDefault="003370E6" w:rsidP="003370E6">
      <w:pPr>
        <w:rPr>
          <w:rFonts w:ascii="Arial" w:hAnsi="Arial" w:cs="Arial"/>
          <w:sz w:val="20"/>
        </w:rPr>
      </w:pPr>
    </w:p>
    <w:p w:rsidR="003370E6" w:rsidRPr="00467C52" w:rsidRDefault="003370E6" w:rsidP="003370E6">
      <w:pPr>
        <w:rPr>
          <w:rFonts w:ascii="Arial" w:hAnsi="Arial" w:cs="Arial"/>
          <w:sz w:val="18"/>
          <w:szCs w:val="20"/>
        </w:rPr>
      </w:pPr>
      <w:r w:rsidRPr="00467C52">
        <w:rPr>
          <w:rFonts w:ascii="Arial" w:hAnsi="Arial" w:cs="Arial"/>
          <w:sz w:val="20"/>
        </w:rPr>
        <w:t xml:space="preserve">Storyboard Scenario </w:t>
      </w:r>
      <w:r w:rsidRPr="00467C52">
        <w:rPr>
          <w:rFonts w:ascii="Arial" w:hAnsi="Arial" w:cs="Arial"/>
          <w:b/>
          <w:sz w:val="20"/>
        </w:rPr>
        <w:t xml:space="preserve">– </w:t>
      </w:r>
      <w:r w:rsidRPr="00467C52">
        <w:rPr>
          <w:rFonts w:ascii="Arial" w:hAnsi="Arial" w:cs="Arial"/>
          <w:sz w:val="20"/>
        </w:rPr>
        <w:t xml:space="preserve"> It's 6:17 AM and the alarm clock is ringing. Your hand comes out from below the covers to smash it. Once the clock is off, you emerge from your covers feet first hitting the cold floor. Sluggishly you rub your eyes and slowly rise. Shaking your head, you go into the bathroom to comb your hair and the teeth on your comb break off. Your hair is sticking up in bits. A short time later, dressed and ready to go to school, you haphazardly sit at the kitchen table and pour an empty bowl of cereal into your bowl. Discovering that, you decide to eat a banana, but once it's peeled it reveals that it is black and mushy. Walking to the refrigerator you catch a glimpse of the calendar: </w:t>
      </w:r>
      <w:r>
        <w:rPr>
          <w:rFonts w:ascii="Arial" w:hAnsi="Arial" w:cs="Arial"/>
          <w:sz w:val="20"/>
        </w:rPr>
        <w:t xml:space="preserve">it is </w:t>
      </w:r>
      <w:r w:rsidRPr="00467C52">
        <w:rPr>
          <w:rFonts w:ascii="Arial" w:hAnsi="Arial" w:cs="Arial"/>
          <w:sz w:val="20"/>
        </w:rPr>
        <w:t>Saturday</w:t>
      </w:r>
      <w:r w:rsidRPr="00467C52">
        <w:rPr>
          <w:rFonts w:ascii="Arial" w:hAnsi="Arial" w:cs="Arial"/>
          <w:sz w:val="18"/>
          <w:szCs w:val="20"/>
        </w:rPr>
        <w:t>.</w:t>
      </w:r>
    </w:p>
    <w:p w:rsidR="003370E6" w:rsidRPr="00467C52" w:rsidRDefault="003370E6" w:rsidP="003370E6">
      <w:pPr>
        <w:rPr>
          <w:rFonts w:ascii="Arial" w:hAnsi="Arial" w:cs="Arial"/>
          <w:sz w:val="18"/>
          <w:szCs w:val="20"/>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189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144"/>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4"/>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4"/>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4"/>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4"/>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4"/>
                <w:szCs w:val="20"/>
              </w:rPr>
            </w:pPr>
          </w:p>
        </w:tc>
      </w:tr>
      <w:tr w:rsidR="003370E6" w:rsidRPr="00467C52" w:rsidTr="001E6D67">
        <w:trPr>
          <w:trHeight w:val="198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2105"/>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lastRenderedPageBreak/>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2033"/>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rPr>
      </w:pPr>
    </w:p>
    <w:p w:rsidR="003370E6" w:rsidRPr="00467C52" w:rsidRDefault="003370E6" w:rsidP="003370E6">
      <w:pPr>
        <w:rPr>
          <w:rFonts w:ascii="Arial" w:hAnsi="Arial" w:cs="Arial"/>
          <w:b/>
        </w:rPr>
      </w:pPr>
      <w:r w:rsidRPr="00467C52">
        <w:rPr>
          <w:rFonts w:ascii="Arial" w:hAnsi="Arial" w:cs="Arial"/>
          <w:spacing w:val="30"/>
          <w:sz w:val="22"/>
          <w:szCs w:val="22"/>
        </w:rPr>
        <w:br w:type="page"/>
      </w:r>
      <w:r w:rsidRPr="00261D51">
        <w:rPr>
          <w:rFonts w:ascii="Arial" w:hAnsi="Arial" w:cs="Arial"/>
          <w:b/>
          <w:sz w:val="28"/>
        </w:rPr>
        <w:lastRenderedPageBreak/>
        <w:t>3.01 Storyboarding a Scene Exercise: Best Friend</w:t>
      </w:r>
    </w:p>
    <w:p w:rsidR="003370E6" w:rsidRPr="00467C52" w:rsidRDefault="00ED6A25" w:rsidP="003370E6">
      <w:pPr>
        <w:jc w:val="cente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8164195</wp:posOffset>
                </wp:positionH>
                <wp:positionV relativeFrom="paragraph">
                  <wp:posOffset>-508000</wp:posOffset>
                </wp:positionV>
                <wp:extent cx="936625" cy="675640"/>
                <wp:effectExtent l="127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42.85pt;margin-top:-40pt;width:73.75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Q+hQIAABUFAAAOAAAAZHJzL2Uyb0RvYy54bWysVG1v2yAQ/j5p/wHxPbWdOk5s1an6skyT&#10;uhep3Q8ggGM0DAxI7K7af9+BkzTrNmma5g8YuOPh7p7nuLgcOol23DqhVY2zsxQjrqhmQm1q/Plh&#10;NVlg5DxRjEiteI0fucOXy9evLnpT8alutWTcIgBRrupNjVvvTZUkjra8I+5MG67A2GjbEQ9Lu0mY&#10;JT2gdzKZpmmR9NoyYzXlzsHu7WjEy4jfNJz6j03juEeyxhCbj6ON4zqMyfKCVBtLTCvoPgzyD1F0&#10;RCi49Ah1SzxBWyt+geoEtdrpxp9R3SW6aQTlMQfIJktfZHPfEsNjLlAcZ45lcv8Pln7YfbJIsBqf&#10;Y6RIBxQ98MGjaz2g81Cd3rgKnO4NuPkBtoHlmKkzd5p+cUjpm5aoDb+yVvctJwyiy8LJ5OToiOMC&#10;yLp/rxlcQ7ZeR6ChsV0oHRQDATqw9HhkJoRCYbM8L4rpDCMKpmI+K/LIXEKqw2FjnX/LdYfCpMYW&#10;iI/gZHfnfAiGVAeXcJfTUrCVkDIu7GZ9Iy3aERDJKn4x/hduUgVnpcOxEXHcgRjhjmAL0UbSn8ps&#10;mqfX03KyKhbzSb7KZ5Nyni4maVZel0Wal/nt6nsIMMurVjDG1Z1Q/CDALP87gvetMEonShD1UKsZ&#10;VCrm9cck0/j9LslOeOhHKboaL45OpAq8vlEM0iaVJ0KO8+Tn8GOVoQaHf6xKVEEgfpSAH9ZDlFuU&#10;SFDIWrNHkIXVQBtwD28JTFptv2HUQ1/W2H3dEssxku8USKvMciAf+bjIZ/MpLOypZX1qIYoCVI09&#10;RuP0xo/NvzVWbFq4aRSz0lcgx0ZEqTxHtRcx9F7Maf9OhOY+XUev59ds+QMAAP//AwBQSwMEFAAG&#10;AAgAAAAhAKtCBXPgAAAADAEAAA8AAABkcnMvZG93bnJldi54bWxMj0FugzAQRfeVegdrKnVTJaaE&#10;ACGYqK3UqtukOcAAE0DFY4SdQG5fZ9Usv+bpz/v5bta9uNBoO8MKXpcBCOLK1B03Co4/n4sUhHXI&#10;NfaGScGVLOyKx4ccs9pMvKfLwTXCl7DNUEHr3JBJaauWNNqlGYj97WRGjc7HsZH1iJMv170MgyCW&#10;Gjv2H1oc6KOl6vdw1gpO39PLejOVX+6Y7KP4HbukNFelnp/mty0IR7P7h+Gm79Wh8E6lOXNtRe9z&#10;mK4TzypYpIFfdUOi1SoEUSoI4whkkcv7EcUfAAAA//8DAFBLAQItABQABgAIAAAAIQC2gziS/gAA&#10;AOEBAAATAAAAAAAAAAAAAAAAAAAAAABbQ29udGVudF9UeXBlc10ueG1sUEsBAi0AFAAGAAgAAAAh&#10;ADj9If/WAAAAlAEAAAsAAAAAAAAAAAAAAAAALwEAAF9yZWxzLy5yZWxzUEsBAi0AFAAGAAgAAAAh&#10;ACxw5D6FAgAAFQUAAA4AAAAAAAAAAAAAAAAALgIAAGRycy9lMm9Eb2MueG1sUEsBAi0AFAAGAAgA&#10;AAAhAKtCBXPgAAAADAEAAA8AAAAAAAAAAAAAAAAA3wQAAGRycy9kb3ducmV2LnhtbFBLBQYAAAAA&#10;BAAEAPMAAADsBQAAAAA=&#10;" stroked="f">
                <v:textbo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v:textbox>
              </v:shape>
            </w:pict>
          </mc:Fallback>
        </mc:AlternateContent>
      </w:r>
    </w:p>
    <w:p w:rsidR="003370E6" w:rsidRPr="00467C52" w:rsidRDefault="003370E6" w:rsidP="003370E6">
      <w:pPr>
        <w:rPr>
          <w:rFonts w:ascii="Arial" w:hAnsi="Arial" w:cs="Arial"/>
          <w:sz w:val="20"/>
        </w:rPr>
      </w:pPr>
      <w:r w:rsidRPr="00467C52">
        <w:rPr>
          <w:rFonts w:ascii="Arial" w:hAnsi="Arial" w:cs="Arial"/>
          <w:sz w:val="20"/>
        </w:rPr>
        <w:t>Directions:  Create a storyboard for the scenario below, focusing on using the appropriate shot sizes.  Include brief pieces of script in the lines below.</w:t>
      </w:r>
    </w:p>
    <w:p w:rsidR="003370E6" w:rsidRPr="00467C52" w:rsidRDefault="003370E6" w:rsidP="003370E6">
      <w:pPr>
        <w:rPr>
          <w:rFonts w:ascii="Arial" w:hAnsi="Arial" w:cs="Arial"/>
          <w:sz w:val="20"/>
        </w:rPr>
      </w:pPr>
    </w:p>
    <w:p w:rsidR="003370E6" w:rsidRPr="00467C52" w:rsidRDefault="003370E6" w:rsidP="003370E6">
      <w:pPr>
        <w:rPr>
          <w:rFonts w:ascii="Arial" w:hAnsi="Arial" w:cs="Arial"/>
          <w:sz w:val="20"/>
        </w:rPr>
      </w:pPr>
      <w:r w:rsidRPr="00467C52">
        <w:rPr>
          <w:rFonts w:ascii="Arial" w:hAnsi="Arial" w:cs="Arial"/>
          <w:sz w:val="20"/>
        </w:rPr>
        <w:t xml:space="preserve">Storyboard Scenario </w:t>
      </w:r>
      <w:r w:rsidRPr="00467C52">
        <w:rPr>
          <w:rFonts w:ascii="Arial" w:hAnsi="Arial" w:cs="Arial"/>
          <w:b/>
          <w:sz w:val="20"/>
        </w:rPr>
        <w:t xml:space="preserve">– </w:t>
      </w:r>
      <w:r w:rsidRPr="00467C52">
        <w:rPr>
          <w:rFonts w:ascii="Arial" w:hAnsi="Arial" w:cs="Arial"/>
          <w:sz w:val="20"/>
        </w:rPr>
        <w:t>A high school student returns to their house after studying at the library.  Its dark out, but the streetlight illuminates the walkway.  The key does not seem to want to fit into the lock on the door, but with some wiggling, it finally goes in.  The front door swings open, allowing some light from the outside to partially illuminate the foyer.  The student tries to flick on the light switch, but the lights will not go on.  The student hears some faint noise coming from the upstairs.  A look of fear is apparent on the student’s face.  The</w:t>
      </w:r>
      <w:r>
        <w:rPr>
          <w:rFonts w:ascii="Arial" w:hAnsi="Arial" w:cs="Arial"/>
          <w:sz w:val="20"/>
        </w:rPr>
        <w:t xml:space="preserve"> student</w:t>
      </w:r>
      <w:r w:rsidRPr="00467C52">
        <w:rPr>
          <w:rFonts w:ascii="Arial" w:hAnsi="Arial" w:cs="Arial"/>
          <w:sz w:val="20"/>
        </w:rPr>
        <w:t xml:space="preserve"> inch</w:t>
      </w:r>
      <w:r>
        <w:rPr>
          <w:rFonts w:ascii="Arial" w:hAnsi="Arial" w:cs="Arial"/>
          <w:sz w:val="20"/>
        </w:rPr>
        <w:t>es</w:t>
      </w:r>
      <w:r w:rsidRPr="00467C52">
        <w:rPr>
          <w:rFonts w:ascii="Arial" w:hAnsi="Arial" w:cs="Arial"/>
          <w:sz w:val="20"/>
        </w:rPr>
        <w:t xml:space="preserve"> closer toward the stairway</w:t>
      </w:r>
      <w:r>
        <w:rPr>
          <w:rFonts w:ascii="Arial" w:hAnsi="Arial" w:cs="Arial"/>
          <w:sz w:val="20"/>
        </w:rPr>
        <w:t xml:space="preserve"> and then</w:t>
      </w:r>
      <w:r w:rsidRPr="00467C52">
        <w:rPr>
          <w:rFonts w:ascii="Arial" w:hAnsi="Arial" w:cs="Arial"/>
          <w:sz w:val="20"/>
        </w:rPr>
        <w:t xml:space="preserve"> turns to look back toward the door when </w:t>
      </w:r>
      <w:r>
        <w:rPr>
          <w:rFonts w:ascii="Arial" w:hAnsi="Arial" w:cs="Arial"/>
          <w:sz w:val="20"/>
        </w:rPr>
        <w:t>a</w:t>
      </w:r>
      <w:r w:rsidRPr="00467C52">
        <w:rPr>
          <w:rFonts w:ascii="Arial" w:hAnsi="Arial" w:cs="Arial"/>
          <w:sz w:val="20"/>
        </w:rPr>
        <w:t xml:space="preserve"> blur of something leaping</w:t>
      </w:r>
      <w:r>
        <w:rPr>
          <w:rFonts w:ascii="Arial" w:hAnsi="Arial" w:cs="Arial"/>
          <w:sz w:val="20"/>
        </w:rPr>
        <w:t xml:space="preserve"> is seen</w:t>
      </w:r>
      <w:r w:rsidRPr="00467C52">
        <w:rPr>
          <w:rFonts w:ascii="Arial" w:hAnsi="Arial" w:cs="Arial"/>
          <w:sz w:val="20"/>
        </w:rPr>
        <w:t xml:space="preserve"> from the stairs.  </w:t>
      </w:r>
      <w:r>
        <w:rPr>
          <w:rFonts w:ascii="Arial" w:hAnsi="Arial" w:cs="Arial"/>
          <w:sz w:val="20"/>
        </w:rPr>
        <w:t>The student</w:t>
      </w:r>
      <w:r w:rsidRPr="00467C52">
        <w:rPr>
          <w:rFonts w:ascii="Arial" w:hAnsi="Arial" w:cs="Arial"/>
          <w:sz w:val="20"/>
        </w:rPr>
        <w:t xml:space="preserve"> scream</w:t>
      </w:r>
      <w:r>
        <w:rPr>
          <w:rFonts w:ascii="Arial" w:hAnsi="Arial" w:cs="Arial"/>
          <w:sz w:val="20"/>
        </w:rPr>
        <w:t>s</w:t>
      </w:r>
      <w:r w:rsidRPr="00467C52">
        <w:rPr>
          <w:rFonts w:ascii="Arial" w:hAnsi="Arial" w:cs="Arial"/>
          <w:sz w:val="20"/>
        </w:rPr>
        <w:t xml:space="preserve"> as they </w:t>
      </w:r>
      <w:r>
        <w:rPr>
          <w:rFonts w:ascii="Arial" w:hAnsi="Arial" w:cs="Arial"/>
          <w:sz w:val="20"/>
        </w:rPr>
        <w:t>are knocked to the floor</w:t>
      </w:r>
      <w:r w:rsidRPr="00467C52">
        <w:rPr>
          <w:rFonts w:ascii="Arial" w:hAnsi="Arial" w:cs="Arial"/>
          <w:sz w:val="20"/>
        </w:rPr>
        <w:t>.  Thank goodness, it is on</w:t>
      </w:r>
      <w:r>
        <w:rPr>
          <w:rFonts w:ascii="Arial" w:hAnsi="Arial" w:cs="Arial"/>
          <w:sz w:val="20"/>
        </w:rPr>
        <w:t xml:space="preserve">ly </w:t>
      </w:r>
      <w:r w:rsidRPr="00467C52">
        <w:rPr>
          <w:rFonts w:ascii="Arial" w:hAnsi="Arial" w:cs="Arial"/>
          <w:sz w:val="20"/>
        </w:rPr>
        <w:t xml:space="preserve"> the families pet</w:t>
      </w:r>
      <w:r>
        <w:rPr>
          <w:rFonts w:ascii="Arial" w:hAnsi="Arial" w:cs="Arial"/>
          <w:sz w:val="20"/>
        </w:rPr>
        <w:t xml:space="preserve"> dog.</w:t>
      </w:r>
      <w:r w:rsidRPr="00467C52">
        <w:rPr>
          <w:rFonts w:ascii="Arial" w:hAnsi="Arial" w:cs="Arial"/>
          <w:sz w:val="20"/>
        </w:rPr>
        <w:t>.</w:t>
      </w:r>
    </w:p>
    <w:p w:rsidR="003370E6" w:rsidRPr="00467C52" w:rsidRDefault="003370E6" w:rsidP="003370E6">
      <w:pPr>
        <w:rPr>
          <w:rFonts w:ascii="Arial" w:hAnsi="Arial" w:cs="Arial"/>
          <w:sz w:val="18"/>
          <w:szCs w:val="20"/>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189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144"/>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r>
      <w:tr w:rsidR="003370E6" w:rsidRPr="00467C52" w:rsidTr="001E6D67">
        <w:trPr>
          <w:trHeight w:val="189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pacing w:val="30"/>
          <w:sz w:val="22"/>
          <w:szCs w:val="22"/>
        </w:rPr>
      </w:pPr>
    </w:p>
    <w:p w:rsidR="003370E6" w:rsidRPr="00467C52" w:rsidRDefault="003370E6" w:rsidP="003370E6">
      <w:pPr>
        <w:rPr>
          <w:rFonts w:ascii="Arial" w:hAnsi="Arial" w:cs="Arial"/>
          <w:sz w:val="22"/>
          <w:szCs w:val="22"/>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2015"/>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lastRenderedPageBreak/>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2123"/>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z w:val="22"/>
          <w:szCs w:val="22"/>
        </w:rPr>
      </w:pPr>
    </w:p>
    <w:p w:rsidR="003370E6" w:rsidRPr="00261D51" w:rsidRDefault="003370E6" w:rsidP="003370E6">
      <w:pPr>
        <w:rPr>
          <w:rFonts w:ascii="Arial" w:hAnsi="Arial" w:cs="Arial"/>
          <w:b/>
          <w:sz w:val="28"/>
        </w:rPr>
      </w:pPr>
      <w:r w:rsidRPr="00467C52">
        <w:rPr>
          <w:rFonts w:ascii="Arial" w:hAnsi="Arial" w:cs="Arial"/>
          <w:sz w:val="22"/>
          <w:szCs w:val="22"/>
        </w:rPr>
        <w:br w:type="page"/>
      </w:r>
      <w:r w:rsidRPr="00261D51">
        <w:rPr>
          <w:rFonts w:ascii="Arial" w:hAnsi="Arial" w:cs="Arial"/>
          <w:b/>
          <w:sz w:val="28"/>
        </w:rPr>
        <w:lastRenderedPageBreak/>
        <w:t>3.01 Storyboarding a Scene Exercise: Colorful Painters</w:t>
      </w:r>
    </w:p>
    <w:p w:rsidR="003370E6" w:rsidRPr="00467C52" w:rsidRDefault="00ED6A25" w:rsidP="003370E6">
      <w:pPr>
        <w:jc w:val="cente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8188325</wp:posOffset>
                </wp:positionH>
                <wp:positionV relativeFrom="paragraph">
                  <wp:posOffset>-495935</wp:posOffset>
                </wp:positionV>
                <wp:extent cx="936625" cy="675640"/>
                <wp:effectExtent l="0" t="381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44.75pt;margin-top:-39.05pt;width:73.75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d6hQIAABU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ipEkHVD0wAaHVmpAma9Or20JTvca3NwA28ByyNTqO1V/tkiqdUvkjt0Yo/qWEQrRJf5kdHF0xLEe&#10;ZNu/UxSuIXunAtDQmM6XDoqBAB1Yejwz40OpYbN4lefpFKMaTPlsmmeBuYiUp8PaWPeGqQ75SYUN&#10;EB/AyeHOOh8MKU8u/i6rBKcbLkRYmN12LQw6EBDJJnwh/mduQnpnqfyxEXHcgRjhDm/z0QbSvxVJ&#10;msWrtJhs8vlskm2y6aSYxfNJnBSrIo+zIrvdfPcBJlnZckqZvOOSnQSYZH9H8LEVRukECaIeajWF&#10;SoW8/phkHL7fJdlxB/0oeFfh+dmJlJ7X15JC2qR0hItxHv0cfqgy1OD0D1UJKvDEjxJww3Y4yg3A&#10;vEK2ij6CLIwC2oB7eEtg0irzFaMe+rLC9sueGIaReCtBWkWSAfnIhUU2naWwMJeW7aWFyBqgKuww&#10;GqdrNzb/Xhu+a+GmUcxS3YAcGx6k8hTVUcTQeyGn4zvhm/tyHbyeXrPlDwAAAP//AwBQSwMEFAAG&#10;AAgAAAAhADSFpJvgAAAADAEAAA8AAABkcnMvZG93bnJldi54bWxMj8tugzAQRfeV+g/WVOqmSkzI&#10;A0IxUVupVbdJ8wEDdgAVjxF2Avn7TlbN8mqO7pyb7ybbiYsZfOtIwWIegTBUOd1SreD48zlLQfiA&#10;pLFzZBRcjYdd8fiQY6bdSHtzOYRacAn5DBU0IfSZlL5qjEU/d70hvp3cYDFwHGqpBxy53HYyjqKN&#10;tNgSf2iwNx+NqX4PZ6vg9D2+rLdj+RWOyX61ecc2Kd1Vqeen6e0VRDBT+Ifhps/qULBT6c6kveg4&#10;x+l2zayCWZIuQNyQ1TLhfaWCOF2CLHJ5P6L4AwAA//8DAFBLAQItABQABgAIAAAAIQC2gziS/gAA&#10;AOEBAAATAAAAAAAAAAAAAAAAAAAAAABbQ29udGVudF9UeXBlc10ueG1sUEsBAi0AFAAGAAgAAAAh&#10;ADj9If/WAAAAlAEAAAsAAAAAAAAAAAAAAAAALwEAAF9yZWxzLy5yZWxzUEsBAi0AFAAGAAgAAAAh&#10;AMRN53qFAgAAFQUAAA4AAAAAAAAAAAAAAAAALgIAAGRycy9lMm9Eb2MueG1sUEsBAi0AFAAGAAgA&#10;AAAhADSFpJvgAAAADAEAAA8AAAAAAAAAAAAAAAAA3wQAAGRycy9kb3ducmV2LnhtbFBLBQYAAAAA&#10;BAAEAPMAAADsBQAAAAA=&#10;" stroked="f">
                <v:textbo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v:textbox>
              </v:shape>
            </w:pict>
          </mc:Fallback>
        </mc:AlternateContent>
      </w:r>
    </w:p>
    <w:p w:rsidR="003370E6" w:rsidRPr="00A04520" w:rsidRDefault="003370E6" w:rsidP="003370E6">
      <w:pPr>
        <w:rPr>
          <w:rFonts w:ascii="Arial" w:hAnsi="Arial" w:cs="Arial"/>
          <w:sz w:val="18"/>
        </w:rPr>
      </w:pPr>
      <w:r w:rsidRPr="00A04520">
        <w:rPr>
          <w:rFonts w:ascii="Arial" w:hAnsi="Arial" w:cs="Arial"/>
          <w:sz w:val="18"/>
        </w:rPr>
        <w:t>Directions:  Create a storyboard for the scenario below, focusing on using the appropriate shot sizes.  Include brief pieces of script in the lines below.</w:t>
      </w:r>
    </w:p>
    <w:p w:rsidR="003370E6" w:rsidRPr="00A04520" w:rsidRDefault="003370E6" w:rsidP="003370E6">
      <w:pPr>
        <w:rPr>
          <w:rFonts w:ascii="Arial" w:hAnsi="Arial" w:cs="Arial"/>
          <w:sz w:val="18"/>
        </w:rPr>
      </w:pPr>
    </w:p>
    <w:p w:rsidR="003370E6" w:rsidRPr="00A04520" w:rsidRDefault="003370E6" w:rsidP="003370E6">
      <w:pPr>
        <w:rPr>
          <w:rFonts w:ascii="Arial" w:hAnsi="Arial" w:cs="Arial"/>
          <w:sz w:val="16"/>
          <w:szCs w:val="20"/>
        </w:rPr>
      </w:pPr>
      <w:r w:rsidRPr="00A04520">
        <w:rPr>
          <w:rFonts w:ascii="Arial" w:hAnsi="Arial" w:cs="Arial"/>
          <w:sz w:val="18"/>
        </w:rPr>
        <w:t xml:space="preserve">Storyboard Scenario </w:t>
      </w:r>
      <w:r w:rsidRPr="00A04520">
        <w:rPr>
          <w:rFonts w:ascii="Arial" w:hAnsi="Arial" w:cs="Arial"/>
          <w:b/>
          <w:sz w:val="18"/>
        </w:rPr>
        <w:t xml:space="preserve">– </w:t>
      </w:r>
      <w:r w:rsidRPr="00A04520">
        <w:rPr>
          <w:rFonts w:ascii="Arial" w:hAnsi="Arial" w:cs="Arial"/>
          <w:sz w:val="18"/>
          <w:szCs w:val="20"/>
        </w:rPr>
        <w:t>There are two painters working on a house, each painting one side of the house. The first man is painting the front of the house, and the second man is painting the rear of the house. The first painter has trouble with a beehive in the corner of the house, stuck in the eaves. After running up and down the ladder several times to avoid being stung, he continues painting. The second painter spills a gallon of paint on the prize rose bush beside the house, and to cover his tracks, digs up the bush and tosses it aside. The first painter paints very quickly and covers the windows in paint, while the second painter balances his paint cans sloppily on his ladder. At the end, they each come around the corner to meet the paint - only to discover that each painter was painting with different colors!</w:t>
      </w:r>
    </w:p>
    <w:p w:rsidR="003370E6" w:rsidRPr="00467C52" w:rsidRDefault="003370E6" w:rsidP="003370E6">
      <w:pPr>
        <w:rPr>
          <w:rFonts w:ascii="Arial" w:hAnsi="Arial" w:cs="Arial"/>
          <w:sz w:val="18"/>
          <w:szCs w:val="20"/>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1952"/>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144"/>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r>
      <w:tr w:rsidR="003370E6" w:rsidRPr="00467C52" w:rsidTr="001E6D67">
        <w:trPr>
          <w:trHeight w:val="1997"/>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pacing w:val="30"/>
          <w:sz w:val="22"/>
          <w:szCs w:val="22"/>
        </w:rPr>
      </w:pPr>
    </w:p>
    <w:p w:rsidR="003370E6" w:rsidRPr="00467C52" w:rsidRDefault="003370E6" w:rsidP="003370E6">
      <w:pPr>
        <w:rPr>
          <w:rFonts w:ascii="Arial" w:hAnsi="Arial" w:cs="Arial"/>
          <w:sz w:val="22"/>
          <w:szCs w:val="22"/>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2015"/>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lastRenderedPageBreak/>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2123"/>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z w:val="22"/>
          <w:szCs w:val="22"/>
        </w:rPr>
      </w:pPr>
    </w:p>
    <w:p w:rsidR="003370E6" w:rsidRPr="00261D51" w:rsidRDefault="003370E6" w:rsidP="003370E6">
      <w:pPr>
        <w:rPr>
          <w:rFonts w:ascii="Arial" w:hAnsi="Arial" w:cs="Arial"/>
          <w:b/>
          <w:sz w:val="28"/>
        </w:rPr>
      </w:pPr>
      <w:r w:rsidRPr="00467C52">
        <w:rPr>
          <w:rFonts w:ascii="Arial" w:hAnsi="Arial" w:cs="Arial"/>
          <w:sz w:val="22"/>
          <w:szCs w:val="22"/>
        </w:rPr>
        <w:br w:type="page"/>
      </w:r>
      <w:r w:rsidRPr="00261D51">
        <w:rPr>
          <w:rFonts w:ascii="Arial" w:hAnsi="Arial" w:cs="Arial"/>
          <w:b/>
          <w:sz w:val="28"/>
        </w:rPr>
        <w:lastRenderedPageBreak/>
        <w:t>3.01 Storyboarding a Scene Exercise: Flowers Make Me Cry</w:t>
      </w:r>
    </w:p>
    <w:p w:rsidR="003370E6" w:rsidRPr="00467C52" w:rsidRDefault="00ED6A25" w:rsidP="003370E6">
      <w:pPr>
        <w:jc w:val="center"/>
        <w:rPr>
          <w:rFonts w:ascii="Arial" w:hAnsi="Arial" w:cs="Arial"/>
          <w:b/>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8248650</wp:posOffset>
                </wp:positionH>
                <wp:positionV relativeFrom="paragraph">
                  <wp:posOffset>-508000</wp:posOffset>
                </wp:positionV>
                <wp:extent cx="936625" cy="67564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49.5pt;margin-top:-40pt;width:73.7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0hwIAABUFAAAOAAAAZHJzL2Uyb0RvYy54bWysVNmO2yAUfa/Uf0C8Z2xnHCe2xhnN0lSV&#10;pos00w8ggGNUDBRI7GnVf+8FJ6m7PFRV/YBZLodz7zlwdT10Eh24dUKrGmcXKUZcUc2E2tX449Nm&#10;tsLIeaIYkVrxGj9zh6/XL19c9abic91qybhFAKJc1Zsat96bKkkcbXlH3IU2XMFio21HPAztLmGW&#10;9IDeyWSepkXSa8uM1ZQ7B7P34yJeR/ym4dS/bxrHPZI1Bm4+tja229Am6ytS7SwxraBHGuQfWHRE&#10;KDj0DHVPPEF7K36D6gS12unGX1DdJbppBOUxB8gmS3/J5rElhsdcoDjOnMvk/h8sfXf4YJFgoB1G&#10;inQg0RMfPLrVA1qE6vTGVRD0aCDMDzAdIkOmzjxo+skhpe9aonb8xlrdt5wwYJeFnclk64jjAsi2&#10;f6sZHEP2XkegobFdAIRiIEAHlZ7PygQqFCbLy6KYLzCisFQsF0UelUtIddpsrPOvue5Q6NTYgvAR&#10;nBwenA9kSHUKieS1FGwjpIwDu9veSYsOBEyyiV/kDzlOw6QKwUqHbSPiOAMc4YywFthG0b+W2TxP&#10;b+flbFOslrN8ky9m5TJdzdKsvC2LNC/z+823QDDLq1YwxtWDUPxkwCz/O4GPV2G0TrQg6qFWC6hU&#10;zGvK3k2TTOP3pyQ74eE+StHVeHUOIlXQ9ZVikDapPBFy7Cc/049Vhhqc/rEq0QVB+NECftgO0W6X&#10;J3NtNXsGW1gNsoH28JZAp9X2C0Y93Msau897YjlG8o0Ca5VZDuIjHwf5YjmHgZ2ubKcrRFGAqrHH&#10;aOze+fHy740VuxZOGs2s9A3YsRHRKsG3I6ujieHuxZyO70S43NNxjPrxmq2/AwAA//8DAFBLAwQU&#10;AAYACAAAACEA4lDXTuAAAAAMAQAADwAAAGRycy9kb3ducmV2LnhtbEyPwW6DMBBE75X6D9ZG6qVK&#10;TBEhgWKitlKrXpPmAxbsAApeI+wE8vfdnNrbjnY086bYzbYXVzP6zpGCl1UEwlDtdEeNguPP53IL&#10;wgckjb0jo+BmPOzKx4cCc+0m2pvrITSCQ8jnqKANYcil9HVrLPqVGwzx7+RGi4Hl2Eg94sThtpdx&#10;FKXSYkfc0OJgPlpTnw8Xq+D0PT2vs6n6CsfNPknfsdtU7qbU02J+ewURzBz+zHDHZ3QomalyF9Je&#10;9KzjLOMxQcFyG/FxtyRJugZRKYjTBGRZyP8jyl8AAAD//wMAUEsBAi0AFAAGAAgAAAAhALaDOJL+&#10;AAAA4QEAABMAAAAAAAAAAAAAAAAAAAAAAFtDb250ZW50X1R5cGVzXS54bWxQSwECLQAUAAYACAAA&#10;ACEAOP0h/9YAAACUAQAACwAAAAAAAAAAAAAAAAAvAQAAX3JlbHMvLnJlbHNQSwECLQAUAAYACAAA&#10;ACEAvjuItIcCAAAVBQAADgAAAAAAAAAAAAAAAAAuAgAAZHJzL2Uyb0RvYy54bWxQSwECLQAUAAYA&#10;CAAAACEA4lDXTuAAAAAMAQAADwAAAAAAAAAAAAAAAADhBAAAZHJzL2Rvd25yZXYueG1sUEsFBgAA&#10;AAAEAAQA8wAAAO4FAAAAAA==&#10;" stroked="f">
                <v:textbox>
                  <w:txbxContent>
                    <w:p w:rsidR="003370E6" w:rsidRPr="00067EDF" w:rsidRDefault="003370E6" w:rsidP="003370E6">
                      <w:pPr>
                        <w:jc w:val="right"/>
                        <w:rPr>
                          <w:b/>
                          <w:sz w:val="20"/>
                          <w:u w:val="single"/>
                        </w:rPr>
                      </w:pPr>
                      <w:r w:rsidRPr="00067EDF">
                        <w:rPr>
                          <w:b/>
                          <w:sz w:val="20"/>
                          <w:u w:val="single"/>
                        </w:rPr>
                        <w:t>Shot Sizes</w:t>
                      </w:r>
                    </w:p>
                    <w:p w:rsidR="003370E6" w:rsidRPr="00067EDF" w:rsidRDefault="003370E6" w:rsidP="003370E6">
                      <w:pPr>
                        <w:jc w:val="right"/>
                        <w:rPr>
                          <w:b/>
                          <w:sz w:val="20"/>
                        </w:rPr>
                      </w:pPr>
                      <w:r w:rsidRPr="00067EDF">
                        <w:rPr>
                          <w:b/>
                          <w:sz w:val="20"/>
                        </w:rPr>
                        <w:t>W = Wide</w:t>
                      </w:r>
                    </w:p>
                    <w:p w:rsidR="003370E6" w:rsidRPr="00067EDF" w:rsidRDefault="003370E6" w:rsidP="003370E6">
                      <w:pPr>
                        <w:jc w:val="right"/>
                        <w:rPr>
                          <w:b/>
                          <w:sz w:val="20"/>
                        </w:rPr>
                      </w:pPr>
                      <w:r w:rsidRPr="00067EDF">
                        <w:rPr>
                          <w:b/>
                          <w:sz w:val="20"/>
                        </w:rPr>
                        <w:t>M = Medium</w:t>
                      </w:r>
                    </w:p>
                    <w:p w:rsidR="003370E6" w:rsidRPr="00067EDF" w:rsidRDefault="003370E6" w:rsidP="003370E6">
                      <w:pPr>
                        <w:jc w:val="right"/>
                        <w:rPr>
                          <w:b/>
                          <w:sz w:val="20"/>
                        </w:rPr>
                      </w:pPr>
                      <w:r w:rsidRPr="00067EDF">
                        <w:rPr>
                          <w:b/>
                          <w:sz w:val="20"/>
                        </w:rPr>
                        <w:t>T = Tight</w:t>
                      </w:r>
                    </w:p>
                  </w:txbxContent>
                </v:textbox>
              </v:shape>
            </w:pict>
          </mc:Fallback>
        </mc:AlternateContent>
      </w:r>
    </w:p>
    <w:p w:rsidR="003370E6" w:rsidRPr="00467C52" w:rsidRDefault="003370E6" w:rsidP="003370E6">
      <w:pPr>
        <w:rPr>
          <w:rFonts w:ascii="Arial" w:hAnsi="Arial" w:cs="Arial"/>
          <w:sz w:val="20"/>
        </w:rPr>
      </w:pPr>
      <w:r w:rsidRPr="00467C52">
        <w:rPr>
          <w:rFonts w:ascii="Arial" w:hAnsi="Arial" w:cs="Arial"/>
          <w:sz w:val="20"/>
        </w:rPr>
        <w:t>Directions:  Create a storyboard for the scenario below, focusing on using the appropriate shot sizes.  Include brief pieces of script in the lines below.</w:t>
      </w:r>
    </w:p>
    <w:p w:rsidR="003370E6" w:rsidRPr="00467C52" w:rsidRDefault="003370E6" w:rsidP="003370E6">
      <w:pPr>
        <w:rPr>
          <w:rFonts w:ascii="Arial" w:hAnsi="Arial" w:cs="Arial"/>
          <w:sz w:val="20"/>
        </w:rPr>
      </w:pPr>
    </w:p>
    <w:p w:rsidR="003370E6" w:rsidRPr="00467C52" w:rsidRDefault="003370E6" w:rsidP="003370E6">
      <w:pPr>
        <w:rPr>
          <w:rFonts w:ascii="Arial" w:hAnsi="Arial" w:cs="Arial"/>
          <w:sz w:val="18"/>
          <w:szCs w:val="20"/>
        </w:rPr>
      </w:pPr>
      <w:r w:rsidRPr="00467C52">
        <w:rPr>
          <w:rFonts w:ascii="Arial" w:hAnsi="Arial" w:cs="Arial"/>
          <w:sz w:val="20"/>
        </w:rPr>
        <w:t xml:space="preserve">Storyboard Scenario </w:t>
      </w:r>
      <w:r w:rsidRPr="00467C52">
        <w:rPr>
          <w:rFonts w:ascii="Arial" w:hAnsi="Arial" w:cs="Arial"/>
          <w:b/>
          <w:sz w:val="20"/>
        </w:rPr>
        <w:t xml:space="preserve">– </w:t>
      </w:r>
      <w:r w:rsidRPr="00467C52">
        <w:rPr>
          <w:rFonts w:ascii="Arial" w:hAnsi="Arial" w:cs="Arial"/>
          <w:sz w:val="20"/>
          <w:szCs w:val="20"/>
        </w:rPr>
        <w:t xml:space="preserve">A bunch of  flowers are growing in a pot with other flowers, until a pair of clippers cuts it and a hand takes it and wraps them in plastic. They are then picked up by a deliveryman who carries the cut flowers through a warehouse out onto the street. The delivery van doors open and the man places the flowers with other flowers and drives through the city. After a series of stops and starts, </w:t>
      </w:r>
      <w:r>
        <w:rPr>
          <w:rFonts w:ascii="Arial" w:hAnsi="Arial" w:cs="Arial"/>
          <w:sz w:val="20"/>
          <w:szCs w:val="20"/>
        </w:rPr>
        <w:t>with heavy</w:t>
      </w:r>
      <w:r w:rsidRPr="00467C52">
        <w:rPr>
          <w:rFonts w:ascii="Arial" w:hAnsi="Arial" w:cs="Arial"/>
          <w:sz w:val="20"/>
          <w:szCs w:val="20"/>
        </w:rPr>
        <w:t xml:space="preserve"> traffic, the man parks his van on the street and takes the flowers into a flower shop. A young man walks in and buys the flowers, puts them in his car and drives them into the suburbs. He takes them out of his car, walks up a walkway and rings the doorbell. The door open</w:t>
      </w:r>
      <w:r>
        <w:rPr>
          <w:rFonts w:ascii="Arial" w:hAnsi="Arial" w:cs="Arial"/>
          <w:sz w:val="20"/>
          <w:szCs w:val="20"/>
        </w:rPr>
        <w:t>s</w:t>
      </w:r>
      <w:r w:rsidRPr="00467C52">
        <w:rPr>
          <w:rFonts w:ascii="Arial" w:hAnsi="Arial" w:cs="Arial"/>
          <w:sz w:val="20"/>
          <w:szCs w:val="20"/>
        </w:rPr>
        <w:t xml:space="preserve"> and he presents the </w:t>
      </w:r>
      <w:r>
        <w:rPr>
          <w:rFonts w:ascii="Arial" w:hAnsi="Arial" w:cs="Arial"/>
          <w:sz w:val="20"/>
          <w:szCs w:val="20"/>
        </w:rPr>
        <w:t xml:space="preserve">person behind the door </w:t>
      </w:r>
      <w:r w:rsidRPr="00467C52">
        <w:rPr>
          <w:rFonts w:ascii="Arial" w:hAnsi="Arial" w:cs="Arial"/>
          <w:sz w:val="20"/>
          <w:szCs w:val="20"/>
        </w:rPr>
        <w:t>with the flowers.</w:t>
      </w:r>
    </w:p>
    <w:p w:rsidR="003370E6" w:rsidRPr="00467C52" w:rsidRDefault="003370E6" w:rsidP="003370E6">
      <w:pPr>
        <w:rPr>
          <w:rFonts w:ascii="Arial" w:hAnsi="Arial" w:cs="Arial"/>
          <w:sz w:val="18"/>
          <w:szCs w:val="20"/>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207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144"/>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8"/>
                <w:szCs w:val="20"/>
              </w:rPr>
            </w:pPr>
          </w:p>
        </w:tc>
      </w:tr>
      <w:tr w:rsidR="003370E6" w:rsidRPr="00467C52" w:rsidTr="001E6D67">
        <w:trPr>
          <w:trHeight w:val="2078"/>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pacing w:val="30"/>
          <w:sz w:val="22"/>
          <w:szCs w:val="22"/>
        </w:rPr>
      </w:pPr>
    </w:p>
    <w:p w:rsidR="003370E6" w:rsidRPr="00467C52" w:rsidRDefault="003370E6" w:rsidP="003370E6">
      <w:pPr>
        <w:rPr>
          <w:rFonts w:ascii="Arial" w:hAnsi="Arial" w:cs="Arial"/>
          <w:sz w:val="22"/>
          <w:szCs w:val="22"/>
        </w:rPr>
      </w:pPr>
    </w:p>
    <w:tbl>
      <w:tblPr>
        <w:tblW w:w="14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00"/>
        <w:gridCol w:w="1872"/>
        <w:gridCol w:w="1800"/>
        <w:gridCol w:w="1800"/>
        <w:gridCol w:w="1872"/>
        <w:gridCol w:w="1800"/>
        <w:gridCol w:w="1800"/>
      </w:tblGrid>
      <w:tr w:rsidR="003370E6" w:rsidRPr="00467C52" w:rsidTr="001E6D67">
        <w:trPr>
          <w:trHeight w:val="1943"/>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2033"/>
        </w:trPr>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bottom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bottom w:val="single" w:sz="4" w:space="0" w:color="auto"/>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c>
          <w:tcPr>
            <w:tcW w:w="1872" w:type="dxa"/>
            <w:tcBorders>
              <w:top w:val="nil"/>
              <w:left w:val="nil"/>
              <w:bottom w:val="nil"/>
              <w:right w:val="nil"/>
            </w:tcBorders>
            <w:vAlign w:val="bottom"/>
          </w:tcPr>
          <w:p w:rsidR="003370E6" w:rsidRPr="00467C52" w:rsidRDefault="003370E6" w:rsidP="001E6D67">
            <w:pPr>
              <w:spacing w:before="120" w:after="120"/>
              <w:ind w:right="-270"/>
              <w:jc w:val="center"/>
              <w:rPr>
                <w:rFonts w:ascii="Arial" w:hAnsi="Arial" w:cs="Arial"/>
                <w:b/>
                <w:smallCaps/>
                <w:sz w:val="20"/>
                <w:szCs w:val="20"/>
              </w:rPr>
            </w:pP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w:t>
            </w:r>
          </w:p>
        </w:tc>
        <w:tc>
          <w:tcPr>
            <w:tcW w:w="1800" w:type="dxa"/>
            <w:tcBorders>
              <w:left w:val="nil"/>
              <w:right w:val="nil"/>
            </w:tcBorders>
            <w:vAlign w:val="bottom"/>
          </w:tcPr>
          <w:p w:rsidR="003370E6" w:rsidRPr="00467C52" w:rsidRDefault="003370E6" w:rsidP="001E6D67">
            <w:pPr>
              <w:spacing w:before="120" w:after="120"/>
              <w:ind w:right="-270"/>
              <w:rPr>
                <w:rFonts w:ascii="Arial" w:hAnsi="Arial" w:cs="Arial"/>
                <w:b/>
                <w:smallCaps/>
                <w:sz w:val="20"/>
                <w:szCs w:val="20"/>
              </w:rPr>
            </w:pPr>
            <w:r w:rsidRPr="00467C52">
              <w:rPr>
                <w:rFonts w:ascii="Arial" w:hAnsi="Arial" w:cs="Arial"/>
                <w:b/>
                <w:smallCaps/>
                <w:sz w:val="20"/>
                <w:szCs w:val="20"/>
              </w:rPr>
              <w:t>Shot Size:</w:t>
            </w: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r w:rsidR="003370E6" w:rsidRPr="00467C52" w:rsidTr="001E6D67">
        <w:trPr>
          <w:trHeight w:val="432"/>
        </w:trPr>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1872" w:type="dxa"/>
            <w:tcBorders>
              <w:top w:val="nil"/>
              <w:left w:val="nil"/>
              <w:bottom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c>
          <w:tcPr>
            <w:tcW w:w="3600" w:type="dxa"/>
            <w:gridSpan w:val="2"/>
            <w:tcBorders>
              <w:left w:val="nil"/>
              <w:right w:val="nil"/>
            </w:tcBorders>
          </w:tcPr>
          <w:p w:rsidR="003370E6" w:rsidRPr="00467C52" w:rsidRDefault="003370E6" w:rsidP="001E6D67">
            <w:pPr>
              <w:spacing w:before="120" w:after="120"/>
              <w:ind w:right="-270"/>
              <w:jc w:val="center"/>
              <w:rPr>
                <w:rFonts w:ascii="Arial" w:hAnsi="Arial" w:cs="Arial"/>
                <w:b/>
                <w:smallCaps/>
                <w:sz w:val="20"/>
                <w:szCs w:val="20"/>
              </w:rPr>
            </w:pPr>
          </w:p>
        </w:tc>
      </w:tr>
    </w:tbl>
    <w:p w:rsidR="003370E6" w:rsidRPr="00467C52" w:rsidRDefault="003370E6" w:rsidP="003370E6">
      <w:pPr>
        <w:rPr>
          <w:rFonts w:ascii="Arial" w:hAnsi="Arial" w:cs="Arial"/>
          <w:sz w:val="22"/>
          <w:szCs w:val="22"/>
        </w:rPr>
      </w:pPr>
    </w:p>
    <w:p w:rsidR="003370E6" w:rsidRPr="00467C52" w:rsidRDefault="003370E6" w:rsidP="003370E6">
      <w:pPr>
        <w:rPr>
          <w:rFonts w:ascii="Arial" w:hAnsi="Arial" w:cs="Arial"/>
          <w:sz w:val="22"/>
          <w:szCs w:val="22"/>
        </w:rPr>
      </w:pPr>
    </w:p>
    <w:p w:rsidR="0000569A" w:rsidRDefault="00ED6A25"/>
    <w:sectPr w:rsidR="0000569A" w:rsidSect="002C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E6"/>
    <w:rsid w:val="002C53CB"/>
    <w:rsid w:val="002F4255"/>
    <w:rsid w:val="00317271"/>
    <w:rsid w:val="003370E6"/>
    <w:rsid w:val="00E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D56F9-B9E9-4297-94CA-DA7F9AD0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odis.gadson</dc:creator>
  <cp:lastModifiedBy>Oviedo, Pamela R.</cp:lastModifiedBy>
  <cp:revision>2</cp:revision>
  <dcterms:created xsi:type="dcterms:W3CDTF">2017-11-20T16:20:00Z</dcterms:created>
  <dcterms:modified xsi:type="dcterms:W3CDTF">2017-11-20T16:20:00Z</dcterms:modified>
</cp:coreProperties>
</file>